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B103A2">
      <w:pPr>
        <w:pStyle w:val="2"/>
        <w:keepNext w:val="0"/>
        <w:keepLines w:val="0"/>
        <w:widowControl/>
        <w:suppressLineNumbers w:val="0"/>
        <w:jc w:val="center"/>
        <w:rPr>
          <w:rFonts w:hint="eastAsia"/>
          <w:lang w:val="en-US" w:eastAsia="zh-CN"/>
        </w:rPr>
      </w:pPr>
      <w:r>
        <w:t>关于规范</w:t>
      </w:r>
      <w:r>
        <w:rPr>
          <w:rFonts w:hint="eastAsia"/>
          <w:lang w:val="en-US" w:eastAsia="zh-CN"/>
        </w:rPr>
        <w:t>卫生健康系统进修学员</w:t>
      </w:r>
    </w:p>
    <w:p w14:paraId="79ABF68C"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/>
          <w:lang w:val="en-US" w:eastAsia="zh-CN"/>
        </w:rPr>
        <w:t>备案管理</w:t>
      </w:r>
      <w:r>
        <w:t>的通知</w:t>
      </w:r>
    </w:p>
    <w:p w14:paraId="2AB5A2BB">
      <w:pPr>
        <w:rPr>
          <w:rFonts w:hint="eastAsia"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各医疗卫生机构：</w:t>
      </w:r>
    </w:p>
    <w:p w14:paraId="11F11C88">
      <w:pPr>
        <w:ind w:firstLine="640" w:firstLineChars="200"/>
        <w:rPr>
          <w:rFonts w:hint="eastAsia"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为强化我市卫生健康系统人才队伍建设，提升医疗服务质量，依据前期进修学员备案管理规范，现拟定《滕州市卫生健康系统进修学员申请表》供大家参考使用。</w:t>
      </w:r>
    </w:p>
    <w:p w14:paraId="3E41A071">
      <w:pPr>
        <w:ind w:firstLine="640" w:firstLineChars="200"/>
        <w:rPr>
          <w:rFonts w:hint="eastAsia"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该表用于精准采集进修学员关键信息，助力后续管理工作。涵盖学员基本信息，以明确人员身份；还有进修专业、预计进修起止时间等进修计划详情，方便接收单位提前规划教学。同时设有派出单位意见栏，供负责人审核学员选派的必要性与专业适配性并签字，以及接收单位反馈栏，记录接收单位审核结论与建议。</w:t>
      </w:r>
    </w:p>
    <w:p w14:paraId="25A28892">
      <w:pPr>
        <w:ind w:firstLine="640" w:firstLineChars="200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各单位选派进修学员时，务必组织学员如实、准确、完整填写此表，填完按备案流程要求，与备案材料一同提交医政医管科。联系方式：5518056</w:t>
      </w:r>
    </w:p>
    <w:p w14:paraId="639AAF92">
      <w:pPr>
        <w:ind w:firstLine="640" w:firstLineChars="200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附件：滕州市卫生健康系统进修学员申请表</w:t>
      </w:r>
    </w:p>
    <w:p w14:paraId="1DAD4D8A">
      <w:pPr>
        <w:ind w:firstLine="640" w:firstLineChars="200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</w:p>
    <w:p w14:paraId="1E899040">
      <w:pPr>
        <w:ind w:firstLine="640" w:firstLineChars="200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</w:p>
    <w:p w14:paraId="05AD7FBD">
      <w:pPr>
        <w:ind w:firstLine="640" w:firstLineChars="200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</w:p>
    <w:p w14:paraId="6889E38F">
      <w:pPr>
        <w:ind w:firstLine="640" w:firstLineChars="200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 xml:space="preserve">                             滕州市卫生健康局</w:t>
      </w:r>
    </w:p>
    <w:p w14:paraId="0326DE6F">
      <w:pPr>
        <w:ind w:firstLine="640" w:firstLineChars="200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sectPr>
          <w:pgSz w:w="11906" w:h="16838"/>
          <w:pgMar w:top="1440" w:right="1701" w:bottom="1440" w:left="1701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 xml:space="preserve">                              2025年1月9日</w:t>
      </w:r>
    </w:p>
    <w:p w14:paraId="5AF13E63">
      <w:pPr>
        <w:rPr>
          <w:rFonts w:hint="default" w:ascii="仿宋_GB2312" w:hAnsi="Calibri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134" w:right="1701" w:bottom="1134" w:left="1701" w:header="851" w:footer="65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E2F65D">
    <w:pPr>
      <w:pStyle w:val="4"/>
      <w:jc w:val="center"/>
    </w:pPr>
    <w:r>
      <w:rPr>
        <w:lang w:val="en-US"/>
      </w:rPr>
      <w:fldChar w:fldCharType="begin"/>
    </w:r>
    <w:r>
      <w:instrText xml:space="preserve"> PAGE   \* MERGEFORMAT </w:instrText>
    </w:r>
    <w:r>
      <w:rPr>
        <w:lang w:val="en-US"/>
      </w:rP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 w14:paraId="51327941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mZjEyZGM2YmU2YmRiZDdlNGFjZGNhMzNjOGI4NmEifQ=="/>
  </w:docVars>
  <w:rsids>
    <w:rsidRoot w:val="00000000"/>
    <w:rsid w:val="02811008"/>
    <w:rsid w:val="04E33045"/>
    <w:rsid w:val="08740540"/>
    <w:rsid w:val="0AF73FD1"/>
    <w:rsid w:val="10D83A35"/>
    <w:rsid w:val="18FA579E"/>
    <w:rsid w:val="1B9C6395"/>
    <w:rsid w:val="1CB93D71"/>
    <w:rsid w:val="1EB32CDA"/>
    <w:rsid w:val="25A91283"/>
    <w:rsid w:val="2D4D3BB5"/>
    <w:rsid w:val="379B3815"/>
    <w:rsid w:val="38EE59AE"/>
    <w:rsid w:val="4427252A"/>
    <w:rsid w:val="51A315F8"/>
    <w:rsid w:val="54AE7816"/>
    <w:rsid w:val="553700F3"/>
    <w:rsid w:val="5D7600BB"/>
    <w:rsid w:val="5DC02960"/>
    <w:rsid w:val="64D77772"/>
    <w:rsid w:val="67EB4280"/>
    <w:rsid w:val="6CC823D0"/>
    <w:rsid w:val="70107C31"/>
    <w:rsid w:val="72AA2B8D"/>
    <w:rsid w:val="73287BBD"/>
    <w:rsid w:val="74706097"/>
    <w:rsid w:val="7C715658"/>
    <w:rsid w:val="7DFC0AF9"/>
    <w:rsid w:val="7F960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rPr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uiPriority w:val="0"/>
    <w:rPr>
      <w:color w:val="0000FF"/>
      <w:u w:val="single"/>
    </w:rPr>
  </w:style>
  <w:style w:type="character" w:customStyle="1" w:styleId="11">
    <w:name w:val="font51"/>
    <w:basedOn w:val="8"/>
    <w:qFormat/>
    <w:uiPriority w:val="0"/>
    <w:rPr>
      <w:rFonts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671</Words>
  <Characters>683</Characters>
  <Lines>0</Lines>
  <Paragraphs>0</Paragraphs>
  <TotalTime>33</TotalTime>
  <ScaleCrop>false</ScaleCrop>
  <LinksUpToDate>false</LinksUpToDate>
  <CharactersWithSpaces>774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2024-09-11T01:12:00Z</dcterms:created>
  <dc:creator>Administrator</dc:creator>
  <cp:lastModifiedBy>阑珊</cp:lastModifiedBy>
  <cp:lastPrinted>2025-03-04T00:23:00Z</cp:lastPrinted>
  <dcterms:modified xsi:type="dcterms:W3CDTF">2025-12-31T08:18:55Z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525EB30F24314DDDAD844D561FFE6BD5_13</vt:lpwstr>
  </property>
  <property fmtid="{D5CDD505-2E9C-101B-9397-08002B2CF9AE}" pid="4" name="KSOTemplateDocerSaveRecord">
    <vt:lpwstr>eyJoZGlkIjoiZmNmNDU2YmI5NGVkOGFmY2Q0MjU0YzhkYTcxZmMwYTciLCJ1c2VySWQiOiI1MzU0Mjk5NjYifQ==</vt:lpwstr>
  </property>
</Properties>
</file>